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E5D" w:rsidRDefault="00DC2E5D" w:rsidP="00DC2E5D">
      <w:pPr>
        <w:rPr>
          <w:rFonts w:ascii="Times New Roman" w:eastAsia="SimSun" w:hAnsi="Times New Roman" w:cs="Times New Roman"/>
          <w:b/>
          <w:sz w:val="28"/>
          <w:szCs w:val="28"/>
        </w:rPr>
      </w:pPr>
      <w:r>
        <w:rPr>
          <w:rFonts w:ascii="Times New Roman" w:eastAsia="SimSun" w:hAnsi="Times New Roman" w:cs="Times New Roman"/>
          <w:b/>
          <w:sz w:val="28"/>
          <w:szCs w:val="28"/>
        </w:rPr>
        <w:t>Tuần 10</w:t>
      </w:r>
    </w:p>
    <w:p w:rsidR="00DC2E5D" w:rsidRPr="00DC2E5D" w:rsidRDefault="00DC2E5D" w:rsidP="00DC2E5D">
      <w:pPr>
        <w:rPr>
          <w:rFonts w:ascii="Times New Roman" w:eastAsia="SimSun" w:hAnsi="Times New Roman" w:cs="Times New Roman"/>
          <w:b/>
          <w:sz w:val="28"/>
          <w:szCs w:val="28"/>
        </w:rPr>
      </w:pPr>
      <w:r w:rsidRPr="00DC2E5D">
        <w:rPr>
          <w:rFonts w:ascii="Times New Roman" w:eastAsia="SimSun" w:hAnsi="Times New Roman" w:cs="Times New Roman"/>
          <w:b/>
          <w:sz w:val="28"/>
          <w:szCs w:val="28"/>
          <w:lang w:val="pt-BR"/>
        </w:rPr>
        <w:t>Bài 20</w:t>
      </w:r>
      <w:r>
        <w:rPr>
          <w:rFonts w:ascii="Times New Roman" w:eastAsia="SimSun" w:hAnsi="Times New Roman" w:cs="Times New Roman"/>
          <w:b/>
          <w:sz w:val="28"/>
          <w:szCs w:val="28"/>
        </w:rPr>
        <w:t>:</w:t>
      </w:r>
      <w:r w:rsidRPr="00DC2E5D">
        <w:t xml:space="preserve"> </w:t>
      </w:r>
      <w:r w:rsidRPr="00DC2E5D">
        <w:rPr>
          <w:rFonts w:ascii="Times New Roman" w:eastAsia="SimSun" w:hAnsi="Times New Roman" w:cs="Times New Roman"/>
          <w:b/>
          <w:sz w:val="28"/>
          <w:szCs w:val="28"/>
          <w:lang w:val="pt-BR"/>
        </w:rPr>
        <w:t>PHÂN TỬ - NGUYÊN TỬ CHUYỂN ĐỘNG HAY ĐỨ</w:t>
      </w:r>
      <w:r>
        <w:rPr>
          <w:rFonts w:ascii="Times New Roman" w:eastAsia="SimSun" w:hAnsi="Times New Roman" w:cs="Times New Roman"/>
          <w:b/>
          <w:sz w:val="28"/>
          <w:szCs w:val="28"/>
          <w:lang w:val="pt-BR"/>
        </w:rPr>
        <w:t>NG YÊN</w:t>
      </w:r>
      <w:r w:rsidR="001B0A9D">
        <w:rPr>
          <w:rFonts w:ascii="Times New Roman" w:eastAsia="SimSun" w:hAnsi="Times New Roman" w:cs="Times New Roman"/>
          <w:b/>
          <w:sz w:val="28"/>
          <w:szCs w:val="28"/>
        </w:rPr>
        <w:t>?</w:t>
      </w:r>
    </w:p>
    <w:p w:rsidR="00DC2E5D" w:rsidRPr="00DC2E5D" w:rsidRDefault="00DC2E5D" w:rsidP="00DC2E5D">
      <w:pPr>
        <w:rPr>
          <w:rFonts w:ascii="Times New Roman" w:hAnsi="Times New Roman" w:cs="Times New Roman"/>
          <w:b/>
          <w:bCs/>
          <w:sz w:val="28"/>
          <w:szCs w:val="28"/>
          <w:lang w:val="nl-NL"/>
        </w:rPr>
      </w:pPr>
      <w:r w:rsidRPr="00DC2E5D">
        <w:rPr>
          <w:rFonts w:ascii="Times New Roman" w:hAnsi="Times New Roman" w:cs="Times New Roman"/>
          <w:b/>
          <w:bCs/>
          <w:sz w:val="28"/>
          <w:szCs w:val="28"/>
          <w:lang w:val="nl-NL"/>
        </w:rPr>
        <w:t>I-MỤC TIÊU:</w:t>
      </w:r>
    </w:p>
    <w:p w:rsidR="00DC2E5D" w:rsidRDefault="00DC2E5D" w:rsidP="00DC2E5D">
      <w:pPr>
        <w:numPr>
          <w:ilvl w:val="0"/>
          <w:numId w:val="1"/>
        </w:numPr>
        <w:tabs>
          <w:tab w:val="left" w:pos="600"/>
        </w:tabs>
        <w:rPr>
          <w:rFonts w:ascii="Times New Roman" w:hAnsi="Times New Roman" w:cs="Times New Roman"/>
          <w:sz w:val="28"/>
          <w:szCs w:val="28"/>
          <w:lang w:val="nl-NL"/>
        </w:rPr>
      </w:pPr>
      <w:r w:rsidRPr="00DC2E5D">
        <w:rPr>
          <w:rFonts w:ascii="Times New Roman" w:hAnsi="Times New Roman" w:cs="Times New Roman"/>
          <w:sz w:val="28"/>
          <w:szCs w:val="28"/>
          <w:lang w:val="nl-NL"/>
        </w:rPr>
        <w:t>Biết: giải thích chuyển</w:t>
      </w:r>
      <w:r>
        <w:rPr>
          <w:rFonts w:ascii="Times New Roman" w:hAnsi="Times New Roman" w:cs="Times New Roman"/>
          <w:sz w:val="28"/>
          <w:szCs w:val="28"/>
          <w:lang w:val="nl-NL"/>
        </w:rPr>
        <w:t xml:space="preserve"> động Brao; sự chuyển động không ngừng giữa các nguyên tử, phân tử</w:t>
      </w:r>
    </w:p>
    <w:p w:rsidR="00DC2E5D" w:rsidRDefault="00DC2E5D" w:rsidP="00DC2E5D">
      <w:pPr>
        <w:numPr>
          <w:ilvl w:val="0"/>
          <w:numId w:val="1"/>
        </w:numPr>
        <w:tabs>
          <w:tab w:val="left" w:pos="600"/>
        </w:tabs>
        <w:rPr>
          <w:rFonts w:ascii="Times New Roman" w:hAnsi="Times New Roman" w:cs="Times New Roman"/>
          <w:sz w:val="28"/>
          <w:szCs w:val="28"/>
          <w:lang w:val="nl-NL"/>
        </w:rPr>
      </w:pPr>
      <w:r>
        <w:rPr>
          <w:rFonts w:ascii="Times New Roman" w:hAnsi="Times New Roman" w:cs="Times New Roman"/>
          <w:sz w:val="28"/>
          <w:szCs w:val="28"/>
          <w:lang w:val="nl-NL"/>
        </w:rPr>
        <w:t>Hiểu sự chuyển động của phân tử, nguyên tử có liên quan đến  nhiệt độ của vật.</w:t>
      </w:r>
    </w:p>
    <w:p w:rsidR="00DC2E5D" w:rsidRDefault="00DC2E5D" w:rsidP="00DC2E5D">
      <w:pPr>
        <w:numPr>
          <w:ilvl w:val="0"/>
          <w:numId w:val="1"/>
        </w:numPr>
        <w:tabs>
          <w:tab w:val="left" w:pos="600"/>
        </w:tabs>
        <w:rPr>
          <w:rFonts w:ascii="Times New Roman" w:hAnsi="Times New Roman" w:cs="Times New Roman"/>
          <w:sz w:val="28"/>
          <w:szCs w:val="28"/>
          <w:lang w:val="nl-NL"/>
        </w:rPr>
      </w:pPr>
      <w:r>
        <w:rPr>
          <w:rFonts w:ascii="Times New Roman" w:hAnsi="Times New Roman" w:cs="Times New Roman"/>
          <w:sz w:val="28"/>
          <w:szCs w:val="28"/>
          <w:lang w:val="nl-NL"/>
        </w:rPr>
        <w:t>Vận dụng :giải thích các hiện tượng khuếch tán.</w:t>
      </w:r>
    </w:p>
    <w:p w:rsidR="00DC2E5D" w:rsidRDefault="00DC2E5D" w:rsidP="00DC2E5D">
      <w:pPr>
        <w:numPr>
          <w:ilvl w:val="0"/>
          <w:numId w:val="1"/>
        </w:numPr>
        <w:tabs>
          <w:tab w:val="left" w:pos="600"/>
        </w:tabs>
        <w:rPr>
          <w:rFonts w:ascii="Times New Roman" w:hAnsi="Times New Roman" w:cs="Times New Roman"/>
          <w:sz w:val="28"/>
          <w:szCs w:val="28"/>
          <w:lang w:val="nl-NL"/>
        </w:rPr>
      </w:pPr>
      <w:r>
        <w:rPr>
          <w:rFonts w:ascii="Times New Roman" w:hAnsi="Times New Roman" w:cs="Times New Roman"/>
          <w:sz w:val="28"/>
          <w:szCs w:val="28"/>
          <w:lang w:val="nl-NL"/>
        </w:rPr>
        <w:t>Kỹ năng : rèn kỹ năng tư duy, so sánh, giải thích hiện tượng.</w:t>
      </w:r>
    </w:p>
    <w:p w:rsidR="00DC2E5D" w:rsidRDefault="00DC2E5D" w:rsidP="00DC2E5D">
      <w:pPr>
        <w:numPr>
          <w:ilvl w:val="0"/>
          <w:numId w:val="1"/>
        </w:numPr>
        <w:tabs>
          <w:tab w:val="left" w:pos="600"/>
        </w:tabs>
        <w:rPr>
          <w:rFonts w:ascii="Times New Roman" w:hAnsi="Times New Roman" w:cs="Times New Roman"/>
          <w:sz w:val="28"/>
          <w:szCs w:val="28"/>
          <w:lang w:val="nl-NL"/>
        </w:rPr>
      </w:pPr>
      <w:r>
        <w:rPr>
          <w:rFonts w:ascii="Times New Roman" w:hAnsi="Times New Roman" w:cs="Times New Roman"/>
          <w:sz w:val="28"/>
          <w:szCs w:val="28"/>
          <w:lang w:val="nl-NL"/>
        </w:rPr>
        <w:t>Thái độ hứng thú khi học môn vật lí, hợp tác khi hoạt động nhóm.</w:t>
      </w:r>
    </w:p>
    <w:p w:rsidR="00DC2E5D" w:rsidRDefault="00DC2E5D" w:rsidP="00DC2E5D">
      <w:pPr>
        <w:spacing w:after="0" w:line="240" w:lineRule="auto"/>
        <w:rPr>
          <w:rFonts w:ascii="Times New Roman" w:eastAsia="Times New Roman" w:hAnsi="Times New Roman" w:cs="Times New Roman"/>
          <w:sz w:val="28"/>
          <w:szCs w:val="24"/>
        </w:rPr>
      </w:pPr>
      <w:r w:rsidRPr="00C86C04">
        <w:rPr>
          <w:rFonts w:ascii="Times New Roman" w:eastAsia="Times New Roman" w:hAnsi="Times New Roman" w:cs="Times New Roman"/>
          <w:sz w:val="28"/>
          <w:szCs w:val="24"/>
        </w:rPr>
        <w:t>B. H</w:t>
      </w:r>
      <w:r w:rsidRPr="00C86C04">
        <w:rPr>
          <w:rFonts w:ascii="Times New Roman" w:eastAsia="Times New Roman" w:hAnsi="Times New Roman" w:cs="Times New Roman" w:hint="eastAsia"/>
          <w:sz w:val="28"/>
          <w:szCs w:val="24"/>
        </w:rPr>
        <w:t>ƯỚ</w:t>
      </w:r>
      <w:r w:rsidRPr="00C86C04">
        <w:rPr>
          <w:rFonts w:ascii="Times New Roman" w:eastAsia="Times New Roman" w:hAnsi="Times New Roman" w:cs="Times New Roman"/>
          <w:sz w:val="28"/>
          <w:szCs w:val="24"/>
        </w:rPr>
        <w:t>NG DẨN NGHIÊN C</w:t>
      </w:r>
      <w:r w:rsidRPr="00C86C04">
        <w:rPr>
          <w:rFonts w:ascii="Times New Roman" w:eastAsia="Times New Roman" w:hAnsi="Times New Roman" w:cs="Times New Roman" w:hint="eastAsia"/>
          <w:sz w:val="28"/>
          <w:szCs w:val="24"/>
        </w:rPr>
        <w:t>Ứ</w:t>
      </w:r>
      <w:r w:rsidRPr="00C86C04">
        <w:rPr>
          <w:rFonts w:ascii="Times New Roman" w:eastAsia="Times New Roman" w:hAnsi="Times New Roman" w:cs="Times New Roman"/>
          <w:sz w:val="28"/>
          <w:szCs w:val="24"/>
        </w:rPr>
        <w:t>U BÀI :</w:t>
      </w:r>
    </w:p>
    <w:p w:rsidR="00DC2E5D" w:rsidRDefault="00DC2E5D" w:rsidP="00DC2E5D">
      <w:pPr>
        <w:jc w:val="both"/>
        <w:rPr>
          <w:rFonts w:ascii="Times New Roman" w:eastAsia="SimSun" w:hAnsi="Times New Roman" w:cs="Times New Roman"/>
          <w:b/>
          <w:bCs/>
          <w:sz w:val="28"/>
          <w:szCs w:val="28"/>
        </w:rPr>
      </w:pPr>
      <w:r w:rsidRPr="00DC2E5D">
        <w:rPr>
          <w:rFonts w:ascii="Times New Roman" w:eastAsia="SimSun" w:hAnsi="Times New Roman" w:cs="Times New Roman"/>
          <w:b/>
          <w:bCs/>
          <w:sz w:val="28"/>
          <w:szCs w:val="28"/>
          <w:lang w:val="nl-NL"/>
        </w:rPr>
        <w:t>I- Thí nghiệm Brao:</w:t>
      </w:r>
    </w:p>
    <w:p w:rsidR="00DC2E5D" w:rsidRPr="00DC2E5D" w:rsidRDefault="00DC2E5D" w:rsidP="00DC2E5D">
      <w:pPr>
        <w:pStyle w:val="ListParagraph"/>
        <w:numPr>
          <w:ilvl w:val="0"/>
          <w:numId w:val="3"/>
        </w:numPr>
        <w:jc w:val="both"/>
        <w:rPr>
          <w:rFonts w:ascii="Times New Roman" w:eastAsia="SimSun" w:hAnsi="Times New Roman" w:cs="Times New Roman"/>
          <w:sz w:val="28"/>
          <w:szCs w:val="28"/>
        </w:rPr>
      </w:pPr>
      <w:r>
        <w:rPr>
          <w:rFonts w:ascii="Times New Roman" w:eastAsia="SimSun" w:hAnsi="Times New Roman" w:cs="Times New Roman"/>
          <w:sz w:val="28"/>
          <w:szCs w:val="28"/>
        </w:rPr>
        <w:t>HS đọc SGK</w:t>
      </w:r>
    </w:p>
    <w:p w:rsidR="00DC2E5D" w:rsidRDefault="00DC2E5D" w:rsidP="00DC2E5D">
      <w:pPr>
        <w:jc w:val="both"/>
        <w:rPr>
          <w:rFonts w:ascii="Times New Roman" w:eastAsia="SimSun" w:hAnsi="Times New Roman" w:cs="Times New Roman"/>
          <w:b/>
          <w:bCs/>
          <w:sz w:val="28"/>
          <w:szCs w:val="28"/>
        </w:rPr>
      </w:pPr>
      <w:r w:rsidRPr="00DC2E5D">
        <w:rPr>
          <w:rFonts w:ascii="Times New Roman" w:eastAsia="SimSun" w:hAnsi="Times New Roman" w:cs="Times New Roman"/>
          <w:b/>
          <w:bCs/>
          <w:sz w:val="28"/>
          <w:szCs w:val="28"/>
          <w:lang w:val="nl-NL"/>
        </w:rPr>
        <w:t>II- Các nguyên tử, phân tử chuyển độ</w:t>
      </w:r>
      <w:r w:rsidR="001B0A9D">
        <w:rPr>
          <w:rFonts w:ascii="Times New Roman" w:eastAsia="SimSun" w:hAnsi="Times New Roman" w:cs="Times New Roman"/>
          <w:b/>
          <w:bCs/>
          <w:sz w:val="28"/>
          <w:szCs w:val="28"/>
          <w:lang w:val="nl-NL"/>
        </w:rPr>
        <w:t>ng</w:t>
      </w:r>
      <w:r w:rsidRPr="00DC2E5D">
        <w:rPr>
          <w:rFonts w:ascii="Times New Roman" w:eastAsia="SimSun" w:hAnsi="Times New Roman" w:cs="Times New Roman"/>
          <w:b/>
          <w:bCs/>
          <w:sz w:val="28"/>
          <w:szCs w:val="28"/>
          <w:lang w:val="nl-NL"/>
        </w:rPr>
        <w:t xml:space="preserve"> không ngừng:</w:t>
      </w:r>
    </w:p>
    <w:p w:rsidR="00DC2E5D" w:rsidRPr="001B0A9D" w:rsidRDefault="001B0A9D" w:rsidP="001B0A9D">
      <w:pPr>
        <w:pStyle w:val="ListParagraph"/>
        <w:numPr>
          <w:ilvl w:val="0"/>
          <w:numId w:val="3"/>
        </w:numPr>
        <w:jc w:val="both"/>
        <w:rPr>
          <w:rFonts w:ascii="Times New Roman" w:eastAsia="SimSun" w:hAnsi="Times New Roman" w:cs="Times New Roman"/>
          <w:i/>
          <w:iCs/>
          <w:sz w:val="28"/>
          <w:szCs w:val="28"/>
        </w:rPr>
      </w:pPr>
      <w:r>
        <w:rPr>
          <w:rFonts w:ascii="Times New Roman" w:eastAsia="SimSun" w:hAnsi="Times New Roman" w:cs="Times New Roman"/>
          <w:i/>
          <w:iCs/>
          <w:sz w:val="28"/>
          <w:szCs w:val="28"/>
        </w:rPr>
        <w:t>Hs đọc SGK</w:t>
      </w:r>
    </w:p>
    <w:p w:rsidR="00DC2E5D" w:rsidRDefault="00DC2E5D" w:rsidP="00DC2E5D">
      <w:pPr>
        <w:jc w:val="both"/>
        <w:rPr>
          <w:rFonts w:ascii="Times New Roman" w:eastAsia="SimSun" w:hAnsi="Times New Roman" w:cs="Times New Roman"/>
          <w:b/>
          <w:bCs/>
          <w:sz w:val="28"/>
          <w:szCs w:val="28"/>
        </w:rPr>
      </w:pPr>
      <w:r w:rsidRPr="00DC2E5D">
        <w:rPr>
          <w:rFonts w:ascii="Times New Roman" w:eastAsia="SimSun" w:hAnsi="Times New Roman" w:cs="Times New Roman"/>
          <w:b/>
          <w:bCs/>
          <w:sz w:val="28"/>
          <w:szCs w:val="28"/>
          <w:lang w:val="nl-NL"/>
        </w:rPr>
        <w:t>III-Chuyển động phân tử và nhiệt độ:</w:t>
      </w:r>
    </w:p>
    <w:p w:rsidR="001B0A9D" w:rsidRPr="001B0A9D" w:rsidRDefault="001B0A9D" w:rsidP="00DC2E5D">
      <w:pPr>
        <w:pStyle w:val="ListParagraph"/>
        <w:numPr>
          <w:ilvl w:val="0"/>
          <w:numId w:val="3"/>
        </w:numPr>
        <w:jc w:val="both"/>
        <w:rPr>
          <w:rFonts w:ascii="Times New Roman" w:eastAsia="SimSun" w:hAnsi="Times New Roman" w:cs="Times New Roman"/>
          <w:i/>
          <w:iCs/>
          <w:sz w:val="28"/>
          <w:szCs w:val="28"/>
        </w:rPr>
      </w:pPr>
      <w:r>
        <w:rPr>
          <w:rFonts w:ascii="Times New Roman" w:eastAsia="SimSun" w:hAnsi="Times New Roman" w:cs="Times New Roman"/>
          <w:i/>
          <w:iCs/>
          <w:sz w:val="28"/>
          <w:szCs w:val="28"/>
        </w:rPr>
        <w:t>Hs đọc SGK</w:t>
      </w:r>
      <w:bookmarkStart w:id="0" w:name="_GoBack"/>
      <w:bookmarkEnd w:id="0"/>
    </w:p>
    <w:p w:rsidR="00DC2E5D" w:rsidRPr="00DC2E5D" w:rsidRDefault="00DC2E5D" w:rsidP="00DC2E5D">
      <w:pPr>
        <w:jc w:val="both"/>
        <w:rPr>
          <w:rFonts w:ascii="Times New Roman" w:eastAsia="SimSun" w:hAnsi="Times New Roman" w:cs="Times New Roman"/>
          <w:sz w:val="28"/>
          <w:szCs w:val="28"/>
        </w:rPr>
      </w:pPr>
      <w:r w:rsidRPr="00DC2E5D">
        <w:rPr>
          <w:rFonts w:ascii="Times New Roman" w:eastAsia="SimSun" w:hAnsi="Times New Roman" w:cs="Times New Roman"/>
          <w:b/>
          <w:bCs/>
          <w:sz w:val="28"/>
          <w:szCs w:val="28"/>
          <w:lang w:val="nl-NL"/>
        </w:rPr>
        <w:t>IV-Vận dụng:</w:t>
      </w:r>
    </w:p>
    <w:p w:rsidR="00DC2E5D" w:rsidRPr="00DC2E5D" w:rsidRDefault="00DC2E5D" w:rsidP="00DC2E5D">
      <w:pPr>
        <w:numPr>
          <w:ilvl w:val="0"/>
          <w:numId w:val="2"/>
        </w:numPr>
        <w:ind w:left="12" w:hanging="120"/>
        <w:jc w:val="both"/>
        <w:rPr>
          <w:rFonts w:ascii="Times New Roman" w:eastAsia="SimSun" w:hAnsi="Times New Roman" w:cs="Times New Roman"/>
          <w:sz w:val="28"/>
          <w:szCs w:val="28"/>
          <w:lang w:val="nl-NL"/>
        </w:rPr>
      </w:pPr>
      <w:r w:rsidRPr="00DC2E5D">
        <w:rPr>
          <w:rFonts w:ascii="Times New Roman" w:eastAsia="SimSun" w:hAnsi="Times New Roman" w:cs="Times New Roman"/>
          <w:sz w:val="28"/>
          <w:szCs w:val="28"/>
          <w:lang w:val="nl-NL"/>
        </w:rPr>
        <w:t>HS trả lời C4,C5,C6,C7.</w:t>
      </w:r>
    </w:p>
    <w:p w:rsidR="00336D93" w:rsidRPr="00DC2E5D" w:rsidRDefault="00DC2E5D">
      <w:pPr>
        <w:rPr>
          <w:rFonts w:ascii="Times New Roman" w:eastAsia="Times New Roman" w:hAnsi="Times New Roman" w:cs="Times New Roman"/>
          <w:sz w:val="28"/>
          <w:szCs w:val="24"/>
        </w:rPr>
      </w:pPr>
      <w:r w:rsidRPr="00DC2E5D">
        <w:rPr>
          <w:rFonts w:asciiTheme="majorHAnsi" w:eastAsia="Times New Roman" w:hAnsiTheme="majorHAnsi" w:cstheme="majorHAnsi"/>
          <w:sz w:val="28"/>
          <w:szCs w:val="24"/>
        </w:rPr>
        <w:t>C. KIẾN TH</w:t>
      </w:r>
      <w:r w:rsidRPr="00DC2E5D">
        <w:rPr>
          <w:rFonts w:asciiTheme="majorHAnsi" w:eastAsia="Times New Roman" w:hAnsiTheme="majorHAnsi" w:cstheme="majorHAnsi" w:hint="eastAsia"/>
          <w:sz w:val="28"/>
          <w:szCs w:val="24"/>
        </w:rPr>
        <w:t>Ứ</w:t>
      </w:r>
      <w:r w:rsidRPr="00DC2E5D">
        <w:rPr>
          <w:rFonts w:asciiTheme="majorHAnsi" w:eastAsia="Times New Roman" w:hAnsiTheme="majorHAnsi" w:cstheme="majorHAnsi"/>
          <w:sz w:val="28"/>
          <w:szCs w:val="24"/>
        </w:rPr>
        <w:t>C TRỌNG</w:t>
      </w:r>
      <w:r w:rsidRPr="00DC2E5D">
        <w:rPr>
          <w:rFonts w:ascii="Times New Roman" w:eastAsia="Times New Roman" w:hAnsi="Times New Roman" w:cs="Times New Roman"/>
          <w:sz w:val="28"/>
          <w:szCs w:val="24"/>
        </w:rPr>
        <w:t xml:space="preserve"> TÂM SAU KHI NGHIÊN C</w:t>
      </w:r>
      <w:r w:rsidRPr="00DC2E5D">
        <w:rPr>
          <w:rFonts w:ascii="Times New Roman" w:eastAsia="Times New Roman" w:hAnsi="Times New Roman" w:cs="Times New Roman" w:hint="eastAsia"/>
          <w:sz w:val="28"/>
          <w:szCs w:val="24"/>
        </w:rPr>
        <w:t>Ứ</w:t>
      </w:r>
      <w:r w:rsidRPr="00DC2E5D">
        <w:rPr>
          <w:rFonts w:ascii="Times New Roman" w:eastAsia="Times New Roman" w:hAnsi="Times New Roman" w:cs="Times New Roman"/>
          <w:sz w:val="28"/>
          <w:szCs w:val="24"/>
        </w:rPr>
        <w:t>U</w:t>
      </w:r>
      <w:r w:rsidRPr="00DC2E5D">
        <w:rPr>
          <w:rFonts w:ascii="Times New Roman" w:eastAsia="Times New Roman" w:hAnsi="Times New Roman" w:cs="Times New Roman"/>
          <w:sz w:val="28"/>
          <w:szCs w:val="24"/>
        </w:rPr>
        <w:t>:</w:t>
      </w:r>
    </w:p>
    <w:p w:rsidR="00DC2E5D" w:rsidRPr="00DC2E5D" w:rsidRDefault="00DC2E5D" w:rsidP="00DC2E5D">
      <w:pPr>
        <w:jc w:val="both"/>
        <w:rPr>
          <w:rFonts w:ascii="Times New Roman" w:eastAsia="SimSun" w:hAnsi="Times New Roman" w:cs="Times New Roman"/>
          <w:sz w:val="28"/>
          <w:szCs w:val="28"/>
          <w:lang w:val="nl-NL"/>
        </w:rPr>
      </w:pPr>
      <w:r w:rsidRPr="00DC2E5D">
        <w:rPr>
          <w:rFonts w:ascii="Times New Roman" w:eastAsia="SimSun" w:hAnsi="Times New Roman" w:cs="Times New Roman"/>
          <w:b/>
          <w:bCs/>
          <w:sz w:val="28"/>
          <w:szCs w:val="28"/>
          <w:lang w:val="nl-NL"/>
        </w:rPr>
        <w:t>I- Thí nghiệm Brao:</w:t>
      </w:r>
    </w:p>
    <w:p w:rsidR="00DC2E5D" w:rsidRPr="00DC2E5D" w:rsidRDefault="00DC2E5D" w:rsidP="00DC2E5D">
      <w:pPr>
        <w:ind w:hanging="108"/>
        <w:jc w:val="both"/>
        <w:rPr>
          <w:rFonts w:ascii="Times New Roman" w:eastAsia="SimSun" w:hAnsi="Times New Roman" w:cs="Times New Roman"/>
          <w:sz w:val="28"/>
          <w:szCs w:val="28"/>
        </w:rPr>
      </w:pPr>
      <w:r w:rsidRPr="00DC2E5D">
        <w:rPr>
          <w:rFonts w:ascii="Times New Roman" w:eastAsia="SimSun" w:hAnsi="Times New Roman" w:cs="Times New Roman"/>
          <w:sz w:val="28"/>
          <w:szCs w:val="28"/>
          <w:lang w:val="nl-NL"/>
        </w:rPr>
        <w:t>-</w:t>
      </w:r>
      <w:r>
        <w:rPr>
          <w:rFonts w:ascii="Times New Roman" w:eastAsia="SimSun" w:hAnsi="Times New Roman" w:cs="Times New Roman"/>
          <w:sz w:val="28"/>
          <w:szCs w:val="28"/>
        </w:rPr>
        <w:t>SGK</w:t>
      </w:r>
    </w:p>
    <w:p w:rsidR="00DC2E5D" w:rsidRPr="00DC2E5D" w:rsidRDefault="00DC2E5D" w:rsidP="00DC2E5D">
      <w:pPr>
        <w:jc w:val="both"/>
        <w:rPr>
          <w:rFonts w:ascii="Times New Roman" w:eastAsia="SimSun" w:hAnsi="Times New Roman" w:cs="Times New Roman"/>
          <w:i/>
          <w:iCs/>
          <w:sz w:val="28"/>
          <w:szCs w:val="28"/>
          <w:lang w:val="nl-NL"/>
        </w:rPr>
      </w:pPr>
      <w:r w:rsidRPr="00DC2E5D">
        <w:rPr>
          <w:rFonts w:ascii="Times New Roman" w:eastAsia="SimSun" w:hAnsi="Times New Roman" w:cs="Times New Roman"/>
          <w:b/>
          <w:bCs/>
          <w:sz w:val="28"/>
          <w:szCs w:val="28"/>
          <w:lang w:val="nl-NL"/>
        </w:rPr>
        <w:t>II- Các nguyên tử, phân tử chuyển độ</w:t>
      </w:r>
      <w:r w:rsidR="001B0A9D">
        <w:rPr>
          <w:rFonts w:ascii="Times New Roman" w:eastAsia="SimSun" w:hAnsi="Times New Roman" w:cs="Times New Roman"/>
          <w:b/>
          <w:bCs/>
          <w:sz w:val="28"/>
          <w:szCs w:val="28"/>
          <w:lang w:val="nl-NL"/>
        </w:rPr>
        <w:t>ng</w:t>
      </w:r>
      <w:r w:rsidRPr="00DC2E5D">
        <w:rPr>
          <w:rFonts w:ascii="Times New Roman" w:eastAsia="SimSun" w:hAnsi="Times New Roman" w:cs="Times New Roman"/>
          <w:b/>
          <w:bCs/>
          <w:sz w:val="28"/>
          <w:szCs w:val="28"/>
          <w:lang w:val="nl-NL"/>
        </w:rPr>
        <w:t xml:space="preserve"> không ngừng:</w:t>
      </w:r>
    </w:p>
    <w:p w:rsidR="00DC2E5D" w:rsidRPr="00DC2E5D" w:rsidRDefault="00DC2E5D" w:rsidP="00DC2E5D">
      <w:pPr>
        <w:numPr>
          <w:ilvl w:val="0"/>
          <w:numId w:val="2"/>
        </w:numPr>
        <w:ind w:left="12" w:hanging="120"/>
        <w:jc w:val="both"/>
        <w:rPr>
          <w:rFonts w:ascii="Times New Roman" w:eastAsia="SimSun" w:hAnsi="Times New Roman" w:cs="Times New Roman"/>
          <w:sz w:val="28"/>
          <w:szCs w:val="28"/>
          <w:lang w:val="nl-NL"/>
        </w:rPr>
      </w:pPr>
      <w:r w:rsidRPr="00DC2E5D">
        <w:rPr>
          <w:rFonts w:ascii="Times New Roman" w:eastAsia="SimSun" w:hAnsi="Times New Roman" w:cs="Times New Roman"/>
          <w:sz w:val="28"/>
          <w:szCs w:val="28"/>
          <w:lang w:val="nl-NL"/>
        </w:rPr>
        <w:t>C3:các phân tử nước làm cho các hạt phấn hoa chuyển động vì các phân tử nước không đứng yên mà chuyển động không ngừng sẽ va chạm vào các hạt phần hoa từ nhiều phía làm hạt phấn hoa chuyển động hỗn độn không ngừng.</w:t>
      </w:r>
    </w:p>
    <w:p w:rsidR="00DC2E5D" w:rsidRPr="00DC2E5D" w:rsidRDefault="00DC2E5D" w:rsidP="00DC2E5D">
      <w:pPr>
        <w:numPr>
          <w:ilvl w:val="0"/>
          <w:numId w:val="2"/>
        </w:numPr>
        <w:ind w:left="12" w:hanging="120"/>
        <w:jc w:val="both"/>
        <w:rPr>
          <w:rFonts w:ascii="Times New Roman" w:eastAsia="SimSun" w:hAnsi="Times New Roman" w:cs="Times New Roman"/>
          <w:sz w:val="28"/>
          <w:szCs w:val="28"/>
          <w:lang w:val="nl-NL"/>
        </w:rPr>
      </w:pPr>
      <w:r>
        <w:rPr>
          <w:rFonts w:ascii="Times New Roman" w:eastAsia="SimSun" w:hAnsi="Times New Roman" w:cs="Times New Roman"/>
          <w:sz w:val="28"/>
          <w:szCs w:val="28"/>
        </w:rPr>
        <w:lastRenderedPageBreak/>
        <w:t>Kl:</w:t>
      </w:r>
      <w:r w:rsidRPr="00DC2E5D">
        <w:rPr>
          <w:rFonts w:ascii="Times New Roman" w:eastAsia="SimSun" w:hAnsi="Times New Roman" w:cs="Times New Roman"/>
          <w:b/>
          <w:bCs/>
          <w:sz w:val="28"/>
          <w:szCs w:val="28"/>
          <w:lang w:val="nl-NL"/>
        </w:rPr>
        <w:t xml:space="preserve"> </w:t>
      </w:r>
      <w:r w:rsidRPr="00DC2E5D">
        <w:rPr>
          <w:rFonts w:ascii="Times New Roman" w:eastAsia="SimSun" w:hAnsi="Times New Roman" w:cs="Times New Roman"/>
          <w:bCs/>
          <w:sz w:val="28"/>
          <w:szCs w:val="28"/>
          <w:lang w:val="nl-NL"/>
        </w:rPr>
        <w:t>Các nguyên tử, phân tử chuyển độ</w:t>
      </w:r>
      <w:r>
        <w:rPr>
          <w:rFonts w:ascii="Times New Roman" w:eastAsia="SimSun" w:hAnsi="Times New Roman" w:cs="Times New Roman"/>
          <w:bCs/>
          <w:sz w:val="28"/>
          <w:szCs w:val="28"/>
          <w:lang w:val="nl-NL"/>
        </w:rPr>
        <w:t>ng</w:t>
      </w:r>
      <w:r w:rsidRPr="00DC2E5D">
        <w:rPr>
          <w:rFonts w:ascii="Times New Roman" w:eastAsia="SimSun" w:hAnsi="Times New Roman" w:cs="Times New Roman"/>
          <w:bCs/>
          <w:sz w:val="28"/>
          <w:szCs w:val="28"/>
          <w:lang w:val="nl-NL"/>
        </w:rPr>
        <w:t xml:space="preserve"> không ngừng</w:t>
      </w:r>
    </w:p>
    <w:p w:rsidR="00DC2E5D" w:rsidRPr="00DC2E5D" w:rsidRDefault="00DC2E5D" w:rsidP="00DC2E5D">
      <w:pPr>
        <w:jc w:val="both"/>
        <w:rPr>
          <w:rFonts w:ascii="Times New Roman" w:eastAsia="SimSun" w:hAnsi="Times New Roman" w:cs="Times New Roman"/>
          <w:b/>
          <w:bCs/>
          <w:sz w:val="28"/>
          <w:szCs w:val="28"/>
          <w:lang w:val="nl-NL"/>
        </w:rPr>
      </w:pPr>
      <w:r w:rsidRPr="00DC2E5D">
        <w:rPr>
          <w:rFonts w:ascii="Times New Roman" w:eastAsia="SimSun" w:hAnsi="Times New Roman" w:cs="Times New Roman"/>
          <w:b/>
          <w:bCs/>
          <w:sz w:val="28"/>
          <w:szCs w:val="28"/>
          <w:lang w:val="nl-NL"/>
        </w:rPr>
        <w:t>III-Chuyển động phân tử và nhiệt độ:</w:t>
      </w:r>
    </w:p>
    <w:p w:rsidR="00DC2E5D" w:rsidRPr="00DC2E5D" w:rsidRDefault="00DC2E5D" w:rsidP="00DC2E5D">
      <w:pPr>
        <w:numPr>
          <w:ilvl w:val="0"/>
          <w:numId w:val="2"/>
        </w:numPr>
        <w:ind w:left="12" w:hanging="120"/>
        <w:jc w:val="both"/>
        <w:rPr>
          <w:rFonts w:ascii="Times New Roman" w:eastAsia="SimSun" w:hAnsi="Times New Roman" w:cs="Times New Roman"/>
          <w:sz w:val="28"/>
          <w:szCs w:val="28"/>
          <w:lang w:val="nl-NL"/>
        </w:rPr>
      </w:pPr>
      <w:r w:rsidRPr="00DC2E5D">
        <w:rPr>
          <w:rFonts w:ascii="Times New Roman" w:eastAsia="SimSun" w:hAnsi="Times New Roman" w:cs="Times New Roman"/>
          <w:sz w:val="28"/>
          <w:szCs w:val="28"/>
          <w:lang w:val="nl-NL"/>
        </w:rPr>
        <w:t>Nhiệt độ của vật càng cao thì các nguyên tử, phân tử cấu tạo nên vật chuyển độ</w:t>
      </w:r>
      <w:r>
        <w:rPr>
          <w:rFonts w:ascii="Times New Roman" w:eastAsia="SimSun" w:hAnsi="Times New Roman" w:cs="Times New Roman"/>
          <w:sz w:val="28"/>
          <w:szCs w:val="28"/>
          <w:lang w:val="nl-NL"/>
        </w:rPr>
        <w:t>ng càng nhanh.</w:t>
      </w:r>
    </w:p>
    <w:p w:rsidR="00DC2E5D" w:rsidRPr="00DC2E5D" w:rsidRDefault="00DC2E5D" w:rsidP="00DC2E5D">
      <w:pPr>
        <w:jc w:val="both"/>
        <w:rPr>
          <w:rFonts w:ascii="Times New Roman" w:eastAsia="SimSun" w:hAnsi="Times New Roman" w:cs="Times New Roman"/>
          <w:sz w:val="28"/>
          <w:szCs w:val="28"/>
          <w:lang w:val="nl-NL"/>
        </w:rPr>
      </w:pPr>
      <w:r w:rsidRPr="00DC2E5D">
        <w:rPr>
          <w:rFonts w:ascii="Times New Roman" w:eastAsia="SimSun" w:hAnsi="Times New Roman" w:cs="Times New Roman"/>
          <w:b/>
          <w:bCs/>
          <w:sz w:val="28"/>
          <w:szCs w:val="28"/>
          <w:lang w:val="nl-NL"/>
        </w:rPr>
        <w:t>IV-Vận dụng:</w:t>
      </w:r>
    </w:p>
    <w:p w:rsidR="00DC2E5D" w:rsidRPr="00DC2E5D" w:rsidRDefault="00DC2E5D" w:rsidP="00DC2E5D">
      <w:pPr>
        <w:numPr>
          <w:ilvl w:val="0"/>
          <w:numId w:val="2"/>
        </w:numPr>
        <w:ind w:left="12" w:hanging="120"/>
        <w:jc w:val="both"/>
        <w:rPr>
          <w:rFonts w:ascii="Times New Roman" w:eastAsia="SimSun" w:hAnsi="Times New Roman" w:cs="Times New Roman"/>
          <w:sz w:val="28"/>
          <w:szCs w:val="28"/>
          <w:lang w:val="nl-NL"/>
        </w:rPr>
      </w:pPr>
      <w:r w:rsidRPr="00DC2E5D">
        <w:rPr>
          <w:rFonts w:ascii="Times New Roman" w:eastAsia="SimSun" w:hAnsi="Times New Roman" w:cs="Times New Roman"/>
          <w:sz w:val="28"/>
          <w:szCs w:val="28"/>
          <w:lang w:val="nl-NL"/>
        </w:rPr>
        <w:t>C4:Các phân tử nước và đồng sunphát đều chuyển động không ngừng về mọi phía, nên các phân tử đồng sunphát có thể chuyển động lên trên xen vào khoảng cách giữa các phân tử nước và các phân tử nước có thể chuyển động xuống phía dưới, xen vào khoảng cách giữa các phân tử đồng sunphát.</w:t>
      </w:r>
    </w:p>
    <w:p w:rsidR="00DC2E5D" w:rsidRPr="00DC2E5D" w:rsidRDefault="00DC2E5D" w:rsidP="00DC2E5D">
      <w:pPr>
        <w:numPr>
          <w:ilvl w:val="0"/>
          <w:numId w:val="2"/>
        </w:numPr>
        <w:ind w:left="12" w:hanging="120"/>
        <w:jc w:val="both"/>
        <w:rPr>
          <w:rFonts w:ascii="Times New Roman" w:eastAsia="SimSun" w:hAnsi="Times New Roman" w:cs="Times New Roman"/>
          <w:sz w:val="28"/>
          <w:szCs w:val="28"/>
          <w:lang w:val="nl-NL"/>
        </w:rPr>
      </w:pPr>
      <w:r w:rsidRPr="00DC2E5D">
        <w:rPr>
          <w:rFonts w:ascii="Times New Roman" w:eastAsia="SimSun" w:hAnsi="Times New Roman" w:cs="Times New Roman"/>
          <w:sz w:val="28"/>
          <w:szCs w:val="28"/>
          <w:lang w:val="nl-NL"/>
        </w:rPr>
        <w:t>C5: Do các phân tử khí chuyển động không ngừng về mọi phía.</w:t>
      </w:r>
    </w:p>
    <w:p w:rsidR="00DC2E5D" w:rsidRPr="00DC2E5D" w:rsidRDefault="00DC2E5D" w:rsidP="00DC2E5D">
      <w:pPr>
        <w:numPr>
          <w:ilvl w:val="0"/>
          <w:numId w:val="2"/>
        </w:numPr>
        <w:ind w:left="12" w:hanging="120"/>
        <w:jc w:val="both"/>
        <w:rPr>
          <w:rFonts w:ascii="Times New Roman" w:eastAsia="SimSun" w:hAnsi="Times New Roman" w:cs="Times New Roman"/>
          <w:sz w:val="28"/>
          <w:szCs w:val="28"/>
          <w:lang w:val="nl-NL"/>
        </w:rPr>
      </w:pPr>
      <w:r w:rsidRPr="00DC2E5D">
        <w:rPr>
          <w:rFonts w:ascii="Times New Roman" w:eastAsia="SimSun" w:hAnsi="Times New Roman" w:cs="Times New Roman"/>
          <w:sz w:val="28"/>
          <w:szCs w:val="28"/>
          <w:lang w:val="nl-NL"/>
        </w:rPr>
        <w:t>C6: Có. Vì các phân tử chuyển động nhanh hơn.</w:t>
      </w:r>
    </w:p>
    <w:p w:rsidR="00DC2E5D" w:rsidRPr="00DC2E5D" w:rsidRDefault="00DC2E5D" w:rsidP="00DC2E5D">
      <w:pPr>
        <w:rPr>
          <w:rFonts w:asciiTheme="majorHAnsi" w:hAnsiTheme="majorHAnsi" w:cstheme="majorHAnsi"/>
          <w:lang w:val="nl-NL"/>
        </w:rPr>
      </w:pPr>
      <w:r w:rsidRPr="00DC2E5D">
        <w:rPr>
          <w:rFonts w:ascii="Times New Roman" w:eastAsia="SimSun" w:hAnsi="Times New Roman" w:cs="Times New Roman"/>
          <w:sz w:val="28"/>
          <w:szCs w:val="28"/>
          <w:lang w:val="nl-NL"/>
        </w:rPr>
        <w:t>C7: Trong cốc nước nóng, thuốc tím tan nhanh hơn vì các phân tử chuyển động nhanh hơn.</w:t>
      </w:r>
      <w:r w:rsidRPr="00DC2E5D">
        <w:rPr>
          <w:rFonts w:ascii="Times New Roman" w:eastAsia="SimSun" w:hAnsi="Times New Roman" w:cs="Times New Roman"/>
          <w:b/>
          <w:bCs/>
          <w:sz w:val="28"/>
          <w:szCs w:val="28"/>
          <w:lang w:val="nl-NL"/>
        </w:rPr>
        <w:t xml:space="preserve">   </w:t>
      </w:r>
    </w:p>
    <w:sectPr w:rsidR="00DC2E5D" w:rsidRPr="00DC2E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56AFF"/>
    <w:multiLevelType w:val="multilevel"/>
    <w:tmpl w:val="33B56AFF"/>
    <w:lvl w:ilvl="0">
      <w:start w:val="4"/>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4F720445"/>
    <w:multiLevelType w:val="hybridMultilevel"/>
    <w:tmpl w:val="7790666E"/>
    <w:lvl w:ilvl="0" w:tplc="6FF6C3C8">
      <w:start w:val="1"/>
      <w:numFmt w:val="bullet"/>
      <w:lvlText w:val="-"/>
      <w:lvlJc w:val="left"/>
      <w:pPr>
        <w:ind w:left="720" w:hanging="360"/>
      </w:pPr>
      <w:rPr>
        <w:rFonts w:ascii="Times New Roman" w:eastAsia="SimSu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503369BA"/>
    <w:multiLevelType w:val="multilevel"/>
    <w:tmpl w:val="503369BA"/>
    <w:lvl w:ilvl="0">
      <w:start w:val="1"/>
      <w:numFmt w:val="bullet"/>
      <w:lvlText w:val=""/>
      <w:lvlJc w:val="left"/>
      <w:pPr>
        <w:tabs>
          <w:tab w:val="left" w:pos="1080"/>
        </w:tabs>
        <w:ind w:left="1080" w:hanging="360"/>
      </w:pPr>
      <w:rPr>
        <w:rFonts w:ascii="Symbol" w:hAnsi="Symbol" w:hint="default"/>
        <w:sz w:val="16"/>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E5D"/>
    <w:rsid w:val="001B0A9D"/>
    <w:rsid w:val="00336D93"/>
    <w:rsid w:val="00DC2E5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c:creator>
  <cp:lastModifiedBy>THANH</cp:lastModifiedBy>
  <cp:revision>1</cp:revision>
  <dcterms:created xsi:type="dcterms:W3CDTF">2020-03-31T14:33:00Z</dcterms:created>
  <dcterms:modified xsi:type="dcterms:W3CDTF">2020-03-31T14:46:00Z</dcterms:modified>
</cp:coreProperties>
</file>